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0C7717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62FD9">
        <w:rPr>
          <w:rFonts w:cs="B Nazanin" w:hint="cs"/>
          <w:b/>
          <w:bCs/>
          <w:rtl/>
        </w:rPr>
        <w:t xml:space="preserve">: </w:t>
      </w:r>
      <w:r w:rsidR="000C7717">
        <w:rPr>
          <w:rFonts w:cs="B Nazanin" w:hint="cs"/>
          <w:b/>
          <w:bCs/>
          <w:rtl/>
        </w:rPr>
        <w:t>فیزیوتراپی در اعصاب 3 (عملی)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362FD9">
        <w:rPr>
          <w:rFonts w:cs="B Nazanin" w:hint="cs"/>
          <w:b/>
          <w:bCs/>
          <w:rtl/>
        </w:rPr>
        <w:t>دوم: 1401-1400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362FD9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362FD9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362FD9">
        <w:rPr>
          <w:rFonts w:cs="B Nazanin" w:hint="cs"/>
          <w:b/>
          <w:bCs/>
          <w:rtl/>
        </w:rPr>
        <w:t>فیزیوتراپی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0C7717">
              <w:rPr>
                <w:rFonts w:asciiTheme="minorHAnsi" w:hAnsiTheme="minorHAnsi" w:cs="B Nazanin" w:hint="cs"/>
                <w:b/>
                <w:bCs/>
                <w:rtl/>
              </w:rPr>
              <w:t>فیزیوتراپی در اعصاب 3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فیزیوتراپی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سه شنبه ها </w:t>
            </w:r>
          </w:p>
          <w:p w:rsidR="00362FD9" w:rsidRPr="003A4E8F" w:rsidRDefault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>12-8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1 واحد عملی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0C7717">
              <w:rPr>
                <w:rFonts w:asciiTheme="minorHAnsi" w:hAnsiTheme="minorHAnsi" w:cs="B Nazanin" w:hint="cs"/>
                <w:b/>
                <w:bCs/>
                <w:rtl/>
              </w:rPr>
              <w:t>فیزیوتراپی در اعصاب 1 و2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دکتر احسان قاسمی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ساعات اداری تمام ایام هفته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62FD9" w:rsidRDefault="002121BE">
            <w:pPr>
              <w:rPr>
                <w:rFonts w:asciiTheme="minorHAnsi" w:hAnsiTheme="minorHAns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  <w:r w:rsidR="00362FD9">
              <w:rPr>
                <w:rFonts w:asciiTheme="minorHAnsi" w:hAnsiTheme="minorHAnsi" w:hint="cs"/>
                <w:b/>
                <w:bCs/>
                <w:rtl/>
              </w:rPr>
              <w:t xml:space="preserve">، </w:t>
            </w:r>
            <w:r w:rsidR="00362FD9" w:rsidRPr="00362FD9">
              <w:rPr>
                <w:rFonts w:asciiTheme="minorHAnsi" w:hAnsiTheme="minorHAnsi" w:cs="2  Nazanin" w:hint="cs"/>
                <w:b/>
                <w:bCs/>
                <w:rtl/>
              </w:rPr>
              <w:t>طبقه دوم، اتاق 318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362FD9">
              <w:rPr>
                <w:rFonts w:asciiTheme="minorHAnsi" w:hAnsiTheme="minorHAnsi" w:cs="B Nazanin"/>
                <w:b/>
                <w:bCs/>
              </w:rPr>
              <w:t>eghasemi@rehab.mui.ac.ir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0C7717">
            <w:pPr>
              <w:spacing w:line="360" w:lineRule="auto"/>
              <w:ind w:left="283"/>
              <w:jc w:val="both"/>
              <w:rPr>
                <w:rFonts w:cs="2  Nazanin"/>
                <w:b/>
                <w:bCs/>
                <w:noProof/>
                <w:sz w:val="22"/>
                <w:szCs w:val="22"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rtl/>
              </w:rPr>
              <w:t>در اين درس دانشجو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با تکنیکها</w:t>
            </w:r>
            <w:r w:rsidR="000C7717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و تمرینهای عملی درمان بیماران با اختلالات حرکتی ناشی از آسیبهای عصبی آشنا می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0C7717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>دانشجو با نحوه وضعیت دهی و جابجایی بیماران آشنا شده و آنها را به صورت عملی انجام می دهد.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0C7717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>دانشجو با استفاده از اصول اولیه کنترل حرکت و یادگیری حرکتی به آموزش بیماران مبتلا به اختلالات حرکتی می پردازد.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1. Clinical Decision Making in Therapeutic  Exercise. Patrisia Osullivan.1995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0C7717" w:rsidP="000C7717">
            <w:pPr>
              <w:spacing w:line="360" w:lineRule="auto"/>
              <w:jc w:val="right"/>
              <w:rPr>
                <w:rFonts w:cs="B Nazanin"/>
              </w:rPr>
            </w:pPr>
            <w:r>
              <w:rPr>
                <w:rFonts w:cs="B Nazanin"/>
              </w:rPr>
              <w:t>2.</w:t>
            </w:r>
            <w:r w:rsidRPr="00A72003">
              <w:rPr>
                <w:rFonts w:cs="2  Nazanin"/>
              </w:rPr>
              <w:t xml:space="preserve"> </w:t>
            </w:r>
            <w:r>
              <w:rPr>
                <w:rFonts w:cs="2  Nazanin"/>
              </w:rPr>
              <w:t>Neurological</w:t>
            </w:r>
            <w:r w:rsidRPr="00A72003">
              <w:rPr>
                <w:rFonts w:cs="2  Nazanin"/>
              </w:rPr>
              <w:t xml:space="preserve"> Rehabilitation .Janet Carr &amp; Roberta Shepherd.20</w:t>
            </w:r>
            <w:r>
              <w:rPr>
                <w:rFonts w:cs="2  Nazanin"/>
              </w:rPr>
              <w:t>11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Default="000C7717" w:rsidP="000C7717">
            <w:pPr>
              <w:spacing w:line="360" w:lineRule="auto"/>
              <w:jc w:val="right"/>
              <w:rPr>
                <w:rFonts w:cs="2  Nazanin"/>
              </w:rPr>
            </w:pPr>
            <w:r>
              <w:rPr>
                <w:rFonts w:cs="B Nazanin"/>
              </w:rPr>
              <w:lastRenderedPageBreak/>
              <w:t xml:space="preserve">3. </w:t>
            </w:r>
            <w:r w:rsidRPr="00A72003">
              <w:rPr>
                <w:rFonts w:cs="2  Nazanin"/>
              </w:rPr>
              <w:t xml:space="preserve">Steps to </w:t>
            </w:r>
            <w:proofErr w:type="spellStart"/>
            <w:r w:rsidRPr="00A72003">
              <w:rPr>
                <w:rFonts w:cs="2  Nazanin"/>
              </w:rPr>
              <w:t>Follow.Patricia</w:t>
            </w:r>
            <w:proofErr w:type="spellEnd"/>
            <w:r w:rsidRPr="00A72003">
              <w:rPr>
                <w:rFonts w:cs="2  Nazanin"/>
              </w:rPr>
              <w:t xml:space="preserve"> Davies.2000</w:t>
            </w:r>
          </w:p>
          <w:p w:rsidR="000C7717" w:rsidRDefault="000C7717" w:rsidP="000C7717">
            <w:pPr>
              <w:spacing w:line="360" w:lineRule="auto"/>
              <w:jc w:val="right"/>
              <w:rPr>
                <w:rFonts w:cs="2  Nazanin"/>
              </w:rPr>
            </w:pPr>
            <w:r>
              <w:rPr>
                <w:rFonts w:cs="B Nazanin"/>
              </w:rPr>
              <w:t xml:space="preserve">4. </w:t>
            </w:r>
            <w:r w:rsidRPr="00A72003">
              <w:rPr>
                <w:rFonts w:cs="2  Nazanin"/>
              </w:rPr>
              <w:t xml:space="preserve"> The Swiss Ball. V. Janda.1991</w:t>
            </w:r>
          </w:p>
          <w:p w:rsidR="000C7717" w:rsidRPr="00A90683" w:rsidRDefault="000C7717" w:rsidP="000C7717">
            <w:pPr>
              <w:spacing w:line="360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/>
              </w:rPr>
              <w:t xml:space="preserve">5. </w:t>
            </w:r>
            <w:r>
              <w:rPr>
                <w:rFonts w:cs="2  Nazanin"/>
              </w:rPr>
              <w:t>Improving Functional outcomes in physical rehabilitation. Susan B.Osullivan.201</w:t>
            </w:r>
            <w:r>
              <w:rPr>
                <w:rFonts w:cs="2  Nazanin"/>
              </w:rPr>
              <w:t>6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 w:hint="cs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391E41" w:rsidRPr="00391E41" w:rsidRDefault="00391E41" w:rsidP="00391E41">
      <w:pPr>
        <w:numPr>
          <w:ilvl w:val="0"/>
          <w:numId w:val="2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آموزش مطالب عملي به صورت عملي در اتاق پراكتيك بر روي دانشجويان انجام مي گيرد و بعد دانشجویان آنها را تمرین می کنند. 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دانشجو بايد با آمادگي سر كلاس حضور يابد.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استفاده از موبايل در سر كلاس ممنوع است. 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0C7717">
              <w:rPr>
                <w:rFonts w:cs="B Nazanin" w:hint="cs"/>
                <w:b/>
                <w:bCs/>
                <w:rtl/>
              </w:rPr>
              <w:t>تکلیف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0C7717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0C771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391E41">
              <w:rPr>
                <w:rFonts w:cs="B Nazanin" w:hint="cs"/>
                <w:b/>
                <w:bCs/>
                <w:rtl/>
              </w:rPr>
              <w:t xml:space="preserve"> </w:t>
            </w:r>
            <w:r w:rsidR="000C7717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391E41" w:rsidRPr="00391E41" w:rsidRDefault="00391E41" w:rsidP="00391E41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cs="2  Nazanin"/>
                <w:noProof/>
                <w:sz w:val="22"/>
                <w:szCs w:val="22"/>
                <w:rtl/>
              </w:rPr>
            </w:pPr>
            <w:r w:rsidRPr="00391E41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.نسبت به حضور و غياب دانشجو حساس بوده و طبق مقررات آموزشي دانشكده با آن برخورد مي شود. 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852229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تمرین درمانی 2 (عملی)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دوم 1401-1400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دکتر قاسمی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وضعیت دهی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 w:rsidP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6B3A69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فعالیتهای فانکشنال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852229">
              <w:rPr>
                <w:rFonts w:cs="B Nazanin" w:hint="cs"/>
                <w:rtl/>
              </w:rPr>
              <w:t>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طاق باز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852229">
              <w:rPr>
                <w:rFonts w:cs="B Nazanin" w:hint="cs"/>
                <w:rtl/>
              </w:rPr>
              <w:t>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نشسته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852229">
              <w:rPr>
                <w:rFonts w:cs="B Nazanin" w:hint="cs"/>
                <w:rtl/>
              </w:rPr>
              <w:t>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ایستاده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852229">
              <w:rPr>
                <w:rFonts w:cs="B Nazanin" w:hint="cs"/>
                <w:rtl/>
              </w:rPr>
              <w:t>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راه رفتن و بالانس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="00852229">
              <w:rPr>
                <w:rFonts w:cs="B Nazanin" w:hint="cs"/>
                <w:rtl/>
              </w:rPr>
              <w:t>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روی مت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852229">
              <w:rPr>
                <w:rFonts w:cs="B Nazanin" w:hint="cs"/>
                <w:rtl/>
              </w:rPr>
              <w:t>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</w:t>
            </w:r>
            <w:r w:rsidR="00F346CA">
              <w:rPr>
                <w:rFonts w:cs="B Nazanin" w:hint="cs"/>
                <w:rtl/>
              </w:rPr>
              <w:t xml:space="preserve">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با توپ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852229">
              <w:rPr>
                <w:rFonts w:cs="B Nazanin" w:hint="cs"/>
                <w:rtl/>
              </w:rPr>
              <w:t>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852229">
              <w:rPr>
                <w:rFonts w:cs="B Nazanin" w:hint="cs"/>
                <w:rtl/>
              </w:rPr>
              <w:t>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  <w:bookmarkStart w:id="0" w:name="_GoBack"/>
            <w:bookmarkEnd w:id="0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</w:t>
            </w:r>
            <w:r w:rsidR="00852229">
              <w:rPr>
                <w:rFonts w:cs="B Nazanin" w:hint="cs"/>
                <w:rtl/>
              </w:rPr>
              <w:t>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941" w:rsidRDefault="00E53941">
      <w:r>
        <w:separator/>
      </w:r>
    </w:p>
  </w:endnote>
  <w:endnote w:type="continuationSeparator" w:id="0">
    <w:p w:rsidR="00E53941" w:rsidRDefault="00E5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5F4AAC2-64B1-4635-89BA-CE9B5E4B2F1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FCBDC52E-39E9-445B-864D-E035335C3CB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8BF2206-F5AE-4C95-A7CC-824A0C525F19}"/>
    <w:embedBold r:id="rId4" w:fontKey="{11AD14C7-83D5-4B7C-A698-368DB63A0095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5" w:subsetted="1" w:fontKey="{40F615AE-A932-46F0-A5C7-97E8F8F785E7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390D10DD-E993-4631-9D2B-97853B8ABC48}"/>
    <w:embedBold r:id="rId7" w:subsetted="1" w:fontKey="{24A2DE38-CBCF-45D9-A763-B3FC0D5BD1ED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304A6476-DDF9-4FE2-9C6E-B00AE433D724}"/>
    <w:embedBold r:id="rId9" w:fontKey="{85E4B58D-278B-49BC-A8DE-95D5F6A61FD8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941" w:rsidRDefault="00E53941">
      <w:r>
        <w:separator/>
      </w:r>
    </w:p>
  </w:footnote>
  <w:footnote w:type="continuationSeparator" w:id="0">
    <w:p w:rsidR="00E53941" w:rsidRDefault="00E5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3"/>
    <w:rsid w:val="000217B9"/>
    <w:rsid w:val="000548B0"/>
    <w:rsid w:val="00090CC8"/>
    <w:rsid w:val="000C7717"/>
    <w:rsid w:val="00187BD5"/>
    <w:rsid w:val="0019071A"/>
    <w:rsid w:val="002121BE"/>
    <w:rsid w:val="002177CC"/>
    <w:rsid w:val="00254153"/>
    <w:rsid w:val="00362FD9"/>
    <w:rsid w:val="00391E41"/>
    <w:rsid w:val="003A150C"/>
    <w:rsid w:val="003A4E8F"/>
    <w:rsid w:val="003C0043"/>
    <w:rsid w:val="00483F63"/>
    <w:rsid w:val="004E1040"/>
    <w:rsid w:val="004F2040"/>
    <w:rsid w:val="00504B14"/>
    <w:rsid w:val="00557047"/>
    <w:rsid w:val="005B5876"/>
    <w:rsid w:val="005D092C"/>
    <w:rsid w:val="005D0E0B"/>
    <w:rsid w:val="006B3A69"/>
    <w:rsid w:val="008141B2"/>
    <w:rsid w:val="0082128F"/>
    <w:rsid w:val="00852229"/>
    <w:rsid w:val="00865211"/>
    <w:rsid w:val="00A90683"/>
    <w:rsid w:val="00BD29E9"/>
    <w:rsid w:val="00C17149"/>
    <w:rsid w:val="00CD3599"/>
    <w:rsid w:val="00CD5F0A"/>
    <w:rsid w:val="00D711E5"/>
    <w:rsid w:val="00DB2D45"/>
    <w:rsid w:val="00DD4CFC"/>
    <w:rsid w:val="00E53941"/>
    <w:rsid w:val="00E663E4"/>
    <w:rsid w:val="00EB6FB4"/>
    <w:rsid w:val="00ED6061"/>
    <w:rsid w:val="00ED72F8"/>
    <w:rsid w:val="00EE20D5"/>
    <w:rsid w:val="00F17C7E"/>
    <w:rsid w:val="00F346CA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Ya Mahdi</cp:lastModifiedBy>
  <cp:revision>3</cp:revision>
  <cp:lastPrinted>2014-10-06T11:50:00Z</cp:lastPrinted>
  <dcterms:created xsi:type="dcterms:W3CDTF">2022-02-08T18:43:00Z</dcterms:created>
  <dcterms:modified xsi:type="dcterms:W3CDTF">2022-02-08T18:57:00Z</dcterms:modified>
</cp:coreProperties>
</file>